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BA" w:rsidRPr="00103614" w:rsidRDefault="0021067B">
      <w:pPr>
        <w:rPr>
          <w:rFonts w:ascii="Calibri" w:hAnsi="Calibri" w:cs="Arial"/>
          <w:sz w:val="22"/>
          <w:szCs w:val="28"/>
        </w:rPr>
      </w:pPr>
      <w:bookmarkStart w:id="0" w:name="_GoBack"/>
      <w:bookmarkEnd w:id="0"/>
      <w:r w:rsidRPr="00103614">
        <w:rPr>
          <w:rFonts w:ascii="Calibri" w:hAnsi="Calibri" w:cs="Arial"/>
          <w:b/>
          <w:sz w:val="28"/>
          <w:szCs w:val="28"/>
        </w:rPr>
        <w:t>Information für Eltern</w:t>
      </w:r>
      <w:r w:rsidR="00895354" w:rsidRPr="00103614">
        <w:rPr>
          <w:rFonts w:ascii="Calibri" w:hAnsi="Calibri" w:cs="Arial"/>
          <w:b/>
          <w:sz w:val="28"/>
          <w:szCs w:val="28"/>
        </w:rPr>
        <w:t xml:space="preserve"> </w:t>
      </w:r>
      <w:r w:rsidRPr="00103614">
        <w:rPr>
          <w:rFonts w:ascii="Calibri" w:hAnsi="Calibri" w:cs="Arial"/>
          <w:b/>
          <w:sz w:val="28"/>
          <w:szCs w:val="28"/>
        </w:rPr>
        <w:t>und Erziehungsberechtigte</w:t>
      </w:r>
      <w:r w:rsidR="00895354" w:rsidRPr="00103614">
        <w:rPr>
          <w:rFonts w:ascii="Calibri" w:hAnsi="Calibri" w:cs="Arial"/>
          <w:b/>
          <w:sz w:val="28"/>
          <w:szCs w:val="28"/>
        </w:rPr>
        <w:t>!</w:t>
      </w:r>
      <w:r w:rsidR="005122BE" w:rsidRPr="00103614">
        <w:rPr>
          <w:rFonts w:ascii="Calibri" w:hAnsi="Calibri" w:cs="Arial"/>
          <w:b/>
          <w:sz w:val="28"/>
          <w:szCs w:val="28"/>
        </w:rPr>
        <w:tab/>
      </w:r>
      <w:r w:rsidR="005122BE">
        <w:rPr>
          <w:rFonts w:ascii="Arial" w:hAnsi="Arial" w:cs="Arial"/>
          <w:b/>
          <w:sz w:val="28"/>
          <w:szCs w:val="28"/>
        </w:rPr>
        <w:tab/>
      </w:r>
      <w:r w:rsidR="005122BE">
        <w:rPr>
          <w:rFonts w:ascii="Arial" w:hAnsi="Arial" w:cs="Arial"/>
          <w:b/>
          <w:sz w:val="28"/>
          <w:szCs w:val="28"/>
        </w:rPr>
        <w:tab/>
      </w:r>
      <w:r w:rsidR="00557211">
        <w:rPr>
          <w:rFonts w:ascii="Calibri" w:hAnsi="Calibri" w:cs="Arial"/>
          <w:sz w:val="22"/>
          <w:szCs w:val="28"/>
        </w:rPr>
        <w:t>12.08.2020</w:t>
      </w:r>
    </w:p>
    <w:p w:rsidR="00F043BA" w:rsidRDefault="00F043BA" w:rsidP="000453B3">
      <w:pPr>
        <w:rPr>
          <w:rFonts w:ascii="Arial" w:hAnsi="Arial" w:cs="Arial"/>
        </w:rPr>
      </w:pPr>
    </w:p>
    <w:p w:rsidR="00F043BA" w:rsidRDefault="00F043BA" w:rsidP="00CD6B11">
      <w:pPr>
        <w:jc w:val="both"/>
        <w:rPr>
          <w:rFonts w:ascii="Calibri" w:hAnsi="Calibri" w:cs="Arial"/>
          <w:sz w:val="22"/>
          <w:szCs w:val="22"/>
        </w:rPr>
      </w:pPr>
      <w:r w:rsidRPr="00F3474B">
        <w:rPr>
          <w:rFonts w:ascii="Calibri" w:hAnsi="Calibri" w:cs="Arial"/>
          <w:sz w:val="22"/>
          <w:szCs w:val="22"/>
        </w:rPr>
        <w:t xml:space="preserve">Liebe Eltern </w:t>
      </w:r>
      <w:r w:rsidR="0021067B" w:rsidRPr="00F3474B">
        <w:rPr>
          <w:rFonts w:ascii="Calibri" w:hAnsi="Calibri" w:cs="Arial"/>
          <w:sz w:val="22"/>
          <w:szCs w:val="22"/>
        </w:rPr>
        <w:t xml:space="preserve">bzw. Erziehungsberechtigte </w:t>
      </w:r>
      <w:r w:rsidRPr="00F3474B">
        <w:rPr>
          <w:rFonts w:ascii="Calibri" w:hAnsi="Calibri" w:cs="Arial"/>
          <w:sz w:val="22"/>
          <w:szCs w:val="22"/>
        </w:rPr>
        <w:t>der Schülerinnen und Schüler der 8. Klassen,</w:t>
      </w:r>
    </w:p>
    <w:p w:rsidR="001E482C" w:rsidRDefault="00722EB6" w:rsidP="00CD6B11">
      <w:pPr>
        <w:jc w:val="both"/>
        <w:rPr>
          <w:rFonts w:ascii="Calibri" w:hAnsi="Calibri" w:cs="Arial"/>
          <w:sz w:val="22"/>
          <w:szCs w:val="22"/>
        </w:rPr>
      </w:pPr>
      <w:r w:rsidRPr="00F3474B">
        <w:rPr>
          <w:rFonts w:ascii="Calibri" w:hAnsi="Calibri" w:cs="Arial"/>
          <w:sz w:val="22"/>
          <w:szCs w:val="22"/>
        </w:rPr>
        <w:t>a</w:t>
      </w:r>
      <w:r w:rsidR="00F27B5A" w:rsidRPr="00F3474B">
        <w:rPr>
          <w:rFonts w:ascii="Calibri" w:hAnsi="Calibri" w:cs="Arial"/>
          <w:sz w:val="22"/>
          <w:szCs w:val="22"/>
        </w:rPr>
        <w:t>lle Eltern wünschen für ihre Kinder nach der Schulzeit einen erfolgreiche</w:t>
      </w:r>
      <w:r w:rsidR="0021067B" w:rsidRPr="00F3474B">
        <w:rPr>
          <w:rFonts w:ascii="Calibri" w:hAnsi="Calibri" w:cs="Arial"/>
          <w:sz w:val="22"/>
          <w:szCs w:val="22"/>
        </w:rPr>
        <w:t>n Zugang zur Arbeits</w:t>
      </w:r>
      <w:r w:rsidR="00F27B5A" w:rsidRPr="00F3474B">
        <w:rPr>
          <w:rFonts w:ascii="Calibri" w:hAnsi="Calibri" w:cs="Arial"/>
          <w:sz w:val="22"/>
          <w:szCs w:val="22"/>
        </w:rPr>
        <w:t>- und Berufswelt.</w:t>
      </w:r>
      <w:r w:rsidR="00B635C3" w:rsidRPr="00F3474B">
        <w:rPr>
          <w:rFonts w:ascii="Calibri" w:hAnsi="Calibri" w:cs="Arial"/>
          <w:sz w:val="22"/>
          <w:szCs w:val="22"/>
        </w:rPr>
        <w:t xml:space="preserve"> </w:t>
      </w:r>
      <w:r w:rsidR="00F043BA" w:rsidRPr="00F3474B">
        <w:rPr>
          <w:rFonts w:ascii="Calibri" w:hAnsi="Calibri" w:cs="Arial"/>
          <w:sz w:val="22"/>
          <w:szCs w:val="22"/>
        </w:rPr>
        <w:t xml:space="preserve">Die Schule Ihres Kindes </w:t>
      </w:r>
      <w:r w:rsidR="00F27B5A" w:rsidRPr="00F3474B">
        <w:rPr>
          <w:rFonts w:ascii="Calibri" w:hAnsi="Calibri" w:cs="Arial"/>
          <w:sz w:val="22"/>
          <w:szCs w:val="22"/>
        </w:rPr>
        <w:t xml:space="preserve">ist sehr an einem erfolgreichen Anschluss nach der Schule in eine Ausbildung interessiert und </w:t>
      </w:r>
      <w:r w:rsidR="00F043BA" w:rsidRPr="00F3474B">
        <w:rPr>
          <w:rFonts w:ascii="Calibri" w:hAnsi="Calibri" w:cs="Arial"/>
          <w:sz w:val="22"/>
          <w:szCs w:val="22"/>
        </w:rPr>
        <w:t>nimmt an dem Projekt „</w:t>
      </w:r>
      <w:r w:rsidR="005122BE" w:rsidRPr="00F3474B">
        <w:rPr>
          <w:rFonts w:ascii="Calibri" w:hAnsi="Calibri" w:cs="Arial"/>
          <w:b/>
          <w:sz w:val="22"/>
          <w:szCs w:val="22"/>
        </w:rPr>
        <w:t>Kein Abschluss ohne Anschluss</w:t>
      </w:r>
      <w:r w:rsidR="00F043BA" w:rsidRPr="00F3474B">
        <w:rPr>
          <w:rFonts w:ascii="Calibri" w:hAnsi="Calibri" w:cs="Arial"/>
          <w:sz w:val="22"/>
          <w:szCs w:val="22"/>
        </w:rPr>
        <w:t>“ teil.</w:t>
      </w:r>
    </w:p>
    <w:p w:rsidR="001D0635" w:rsidRPr="00F3474B" w:rsidRDefault="001D0635" w:rsidP="00CD6B11">
      <w:pPr>
        <w:jc w:val="both"/>
        <w:rPr>
          <w:rFonts w:ascii="Calibri" w:hAnsi="Calibri" w:cs="Arial"/>
          <w:sz w:val="22"/>
          <w:szCs w:val="22"/>
        </w:rPr>
      </w:pPr>
    </w:p>
    <w:p w:rsidR="00051614" w:rsidRDefault="005122BE" w:rsidP="00CD6B11">
      <w:pPr>
        <w:jc w:val="both"/>
        <w:rPr>
          <w:rFonts w:ascii="Calibri" w:hAnsi="Calibri" w:cs="Arial"/>
          <w:sz w:val="22"/>
          <w:szCs w:val="22"/>
        </w:rPr>
      </w:pPr>
      <w:r w:rsidRPr="00F3474B">
        <w:rPr>
          <w:rFonts w:ascii="Calibri" w:hAnsi="Calibri" w:cs="Arial"/>
          <w:sz w:val="22"/>
          <w:szCs w:val="22"/>
        </w:rPr>
        <w:t>„</w:t>
      </w:r>
      <w:r w:rsidRPr="00F3474B">
        <w:rPr>
          <w:rFonts w:ascii="Calibri" w:hAnsi="Calibri" w:cs="Arial"/>
          <w:b/>
          <w:sz w:val="22"/>
          <w:szCs w:val="22"/>
        </w:rPr>
        <w:t>Kein Abschluss ohne Anschluss</w:t>
      </w:r>
      <w:r w:rsidRPr="00F3474B">
        <w:rPr>
          <w:rFonts w:ascii="Calibri" w:hAnsi="Calibri" w:cs="Arial"/>
          <w:sz w:val="22"/>
          <w:szCs w:val="22"/>
        </w:rPr>
        <w:t xml:space="preserve">“ </w:t>
      </w:r>
      <w:r w:rsidR="00F27B5A" w:rsidRPr="00F3474B">
        <w:rPr>
          <w:rFonts w:ascii="Calibri" w:hAnsi="Calibri" w:cs="Arial"/>
          <w:sz w:val="22"/>
          <w:szCs w:val="22"/>
        </w:rPr>
        <w:t xml:space="preserve">unterstützt </w:t>
      </w:r>
      <w:r w:rsidR="001E482C" w:rsidRPr="00F3474B">
        <w:rPr>
          <w:rFonts w:ascii="Calibri" w:hAnsi="Calibri" w:cs="Arial"/>
          <w:sz w:val="22"/>
          <w:szCs w:val="22"/>
        </w:rPr>
        <w:t>die Schule</w:t>
      </w:r>
      <w:r w:rsidR="00F27B5A" w:rsidRPr="00F3474B">
        <w:rPr>
          <w:rFonts w:ascii="Calibri" w:hAnsi="Calibri" w:cs="Arial"/>
          <w:sz w:val="22"/>
          <w:szCs w:val="22"/>
        </w:rPr>
        <w:t>n</w:t>
      </w:r>
      <w:r w:rsidR="001E482C" w:rsidRPr="00F3474B">
        <w:rPr>
          <w:rFonts w:ascii="Calibri" w:hAnsi="Calibri" w:cs="Arial"/>
          <w:sz w:val="22"/>
          <w:szCs w:val="22"/>
        </w:rPr>
        <w:t xml:space="preserve">, die Berufsorientierung </w:t>
      </w:r>
      <w:r w:rsidR="00086DCE" w:rsidRPr="00F3474B">
        <w:rPr>
          <w:rFonts w:ascii="Calibri" w:hAnsi="Calibri" w:cs="Arial"/>
          <w:sz w:val="22"/>
          <w:szCs w:val="22"/>
        </w:rPr>
        <w:t>der Schülerinnen und Schüler</w:t>
      </w:r>
      <w:r w:rsidR="00F27B5A" w:rsidRPr="00F3474B">
        <w:rPr>
          <w:rFonts w:ascii="Calibri" w:hAnsi="Calibri" w:cs="Arial"/>
          <w:sz w:val="22"/>
          <w:szCs w:val="22"/>
        </w:rPr>
        <w:t xml:space="preserve"> </w:t>
      </w:r>
      <w:r w:rsidR="00B635C3" w:rsidRPr="00F3474B">
        <w:rPr>
          <w:rFonts w:ascii="Calibri" w:hAnsi="Calibri" w:cs="Arial"/>
          <w:sz w:val="22"/>
          <w:szCs w:val="22"/>
        </w:rPr>
        <w:t xml:space="preserve">zu vertiefen und den Übergang in Ausbildung zu erleichtern. </w:t>
      </w:r>
      <w:r w:rsidRPr="00F3474B">
        <w:rPr>
          <w:rFonts w:ascii="Calibri" w:hAnsi="Calibri" w:cs="Arial"/>
          <w:sz w:val="22"/>
          <w:szCs w:val="22"/>
        </w:rPr>
        <w:t xml:space="preserve">„Kein Abschluss ohne Anschluss“ </w:t>
      </w:r>
      <w:r w:rsidR="006C76DE" w:rsidRPr="00F3474B">
        <w:rPr>
          <w:rFonts w:ascii="Calibri" w:hAnsi="Calibri" w:cs="Arial"/>
          <w:sz w:val="22"/>
          <w:szCs w:val="22"/>
        </w:rPr>
        <w:t xml:space="preserve">beginnt für alle Schülerinnen und Schüler in der Klasse 8 und </w:t>
      </w:r>
      <w:r w:rsidR="00791404">
        <w:rPr>
          <w:rFonts w:ascii="Calibri" w:hAnsi="Calibri" w:cs="Arial"/>
          <w:sz w:val="22"/>
          <w:szCs w:val="22"/>
        </w:rPr>
        <w:t>wird</w:t>
      </w:r>
      <w:r w:rsidR="006C76DE" w:rsidRPr="00F3474B">
        <w:rPr>
          <w:rFonts w:ascii="Calibri" w:hAnsi="Calibri" w:cs="Arial"/>
          <w:sz w:val="22"/>
          <w:szCs w:val="22"/>
        </w:rPr>
        <w:t xml:space="preserve"> in Klasse 9 und 10 </w:t>
      </w:r>
      <w:r w:rsidR="00791404">
        <w:rPr>
          <w:rFonts w:ascii="Calibri" w:hAnsi="Calibri" w:cs="Arial"/>
          <w:sz w:val="22"/>
          <w:szCs w:val="22"/>
        </w:rPr>
        <w:t xml:space="preserve">in Form verschiedener Veranstaltungen </w:t>
      </w:r>
      <w:r w:rsidR="006C76DE" w:rsidRPr="00F3474B">
        <w:rPr>
          <w:rFonts w:ascii="Calibri" w:hAnsi="Calibri" w:cs="Arial"/>
          <w:sz w:val="22"/>
          <w:szCs w:val="22"/>
        </w:rPr>
        <w:t>weiter geführt werden.</w:t>
      </w:r>
      <w:r w:rsidR="00B635C3" w:rsidRPr="00F3474B">
        <w:rPr>
          <w:rFonts w:ascii="Calibri" w:hAnsi="Calibri" w:cs="Arial"/>
          <w:sz w:val="22"/>
          <w:szCs w:val="22"/>
        </w:rPr>
        <w:t xml:space="preserve"> </w:t>
      </w:r>
      <w:r w:rsidR="00C73CA8">
        <w:rPr>
          <w:rFonts w:ascii="Calibri" w:hAnsi="Calibri" w:cs="Arial"/>
          <w:sz w:val="22"/>
          <w:szCs w:val="22"/>
        </w:rPr>
        <w:t>Über die</w:t>
      </w:r>
      <w:r w:rsidR="00E71693">
        <w:rPr>
          <w:rFonts w:ascii="Calibri" w:hAnsi="Calibri" w:cs="Arial"/>
          <w:sz w:val="22"/>
          <w:szCs w:val="22"/>
        </w:rPr>
        <w:t xml:space="preserve"> </w:t>
      </w:r>
      <w:r w:rsidR="006C76DE" w:rsidRPr="00F3474B">
        <w:rPr>
          <w:rFonts w:ascii="Calibri" w:hAnsi="Calibri" w:cs="Arial"/>
          <w:sz w:val="22"/>
          <w:szCs w:val="22"/>
        </w:rPr>
        <w:t xml:space="preserve"> inhaltliche </w:t>
      </w:r>
      <w:r w:rsidR="0073274C">
        <w:rPr>
          <w:rFonts w:ascii="Calibri" w:hAnsi="Calibri" w:cs="Arial"/>
          <w:sz w:val="22"/>
          <w:szCs w:val="22"/>
        </w:rPr>
        <w:t xml:space="preserve">und organisatorische </w:t>
      </w:r>
      <w:r w:rsidR="006C76DE" w:rsidRPr="00F3474B">
        <w:rPr>
          <w:rFonts w:ascii="Calibri" w:hAnsi="Calibri" w:cs="Arial"/>
          <w:sz w:val="22"/>
          <w:szCs w:val="22"/>
        </w:rPr>
        <w:t xml:space="preserve">Ausgestaltung </w:t>
      </w:r>
      <w:r w:rsidR="0073274C">
        <w:rPr>
          <w:rFonts w:ascii="Calibri" w:hAnsi="Calibri" w:cs="Arial"/>
          <w:sz w:val="22"/>
          <w:szCs w:val="22"/>
        </w:rPr>
        <w:t xml:space="preserve">werden </w:t>
      </w:r>
      <w:r w:rsidR="004B182A">
        <w:rPr>
          <w:rFonts w:ascii="Calibri" w:hAnsi="Calibri" w:cs="Arial"/>
          <w:sz w:val="22"/>
          <w:szCs w:val="22"/>
        </w:rPr>
        <w:t xml:space="preserve">wir </w:t>
      </w:r>
      <w:r w:rsidR="0073274C">
        <w:rPr>
          <w:rFonts w:ascii="Calibri" w:hAnsi="Calibri" w:cs="Arial"/>
          <w:sz w:val="22"/>
          <w:szCs w:val="22"/>
        </w:rPr>
        <w:t xml:space="preserve">Ihre </w:t>
      </w:r>
      <w:r w:rsidR="004B182A">
        <w:rPr>
          <w:rFonts w:ascii="Calibri" w:hAnsi="Calibri" w:cs="Arial"/>
          <w:sz w:val="22"/>
          <w:szCs w:val="22"/>
        </w:rPr>
        <w:t>Kinder im Laufe der ersten Wochen des Schuljahres informieren.</w:t>
      </w:r>
    </w:p>
    <w:p w:rsidR="00C73CA8" w:rsidRPr="001D0635" w:rsidRDefault="00C73CA8" w:rsidP="004B18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Arial"/>
          <w:b/>
          <w:sz w:val="22"/>
        </w:rPr>
      </w:pPr>
      <w:r w:rsidRPr="001D0635">
        <w:rPr>
          <w:rFonts w:ascii="Calibri" w:hAnsi="Calibri" w:cs="Arial"/>
          <w:b/>
          <w:sz w:val="22"/>
        </w:rPr>
        <w:t>Informationen</w:t>
      </w:r>
      <w:r w:rsidR="004B182A">
        <w:rPr>
          <w:rFonts w:ascii="Calibri" w:hAnsi="Calibri" w:cs="Arial"/>
          <w:b/>
          <w:sz w:val="22"/>
        </w:rPr>
        <w:t xml:space="preserve"> dazu</w:t>
      </w:r>
      <w:r w:rsidRPr="001D0635">
        <w:rPr>
          <w:rFonts w:ascii="Calibri" w:hAnsi="Calibri" w:cs="Arial"/>
          <w:sz w:val="22"/>
        </w:rPr>
        <w:t xml:space="preserve"> erhalten Sie als Erziehungsberechtigte auf einer Veranstaltung</w:t>
      </w:r>
      <w:r w:rsidR="009A7561">
        <w:rPr>
          <w:rFonts w:ascii="Calibri" w:hAnsi="Calibri" w:cs="Arial"/>
          <w:sz w:val="22"/>
        </w:rPr>
        <w:t xml:space="preserve"> zu den Themen Schullaufbahn, Abschlüsse, Berufsorientierung </w:t>
      </w:r>
      <w:r w:rsidR="0073274C" w:rsidRPr="001D0635">
        <w:rPr>
          <w:rFonts w:ascii="Calibri" w:hAnsi="Calibri" w:cs="Arial"/>
          <w:b/>
          <w:sz w:val="22"/>
        </w:rPr>
        <w:t xml:space="preserve">am </w:t>
      </w:r>
      <w:r w:rsidR="00557211">
        <w:rPr>
          <w:rFonts w:ascii="Calibri" w:hAnsi="Calibri" w:cs="Arial"/>
          <w:b/>
          <w:sz w:val="22"/>
        </w:rPr>
        <w:t>24.08.2020</w:t>
      </w:r>
      <w:r w:rsidR="00791404">
        <w:rPr>
          <w:rFonts w:ascii="Calibri" w:hAnsi="Calibri" w:cs="Arial"/>
          <w:b/>
          <w:sz w:val="22"/>
        </w:rPr>
        <w:t xml:space="preserve"> </w:t>
      </w:r>
      <w:r w:rsidR="0073274C" w:rsidRPr="001D0635">
        <w:rPr>
          <w:rFonts w:ascii="Calibri" w:hAnsi="Calibri" w:cs="Arial"/>
          <w:b/>
          <w:sz w:val="22"/>
        </w:rPr>
        <w:t xml:space="preserve">um 19 Uhr </w:t>
      </w:r>
      <w:r w:rsidRPr="001D0635">
        <w:rPr>
          <w:rFonts w:ascii="Calibri" w:hAnsi="Calibri" w:cs="Arial"/>
          <w:b/>
          <w:sz w:val="22"/>
        </w:rPr>
        <w:t xml:space="preserve">in unserer </w:t>
      </w:r>
      <w:r w:rsidR="006B27AC">
        <w:rPr>
          <w:rFonts w:ascii="Calibri" w:hAnsi="Calibri" w:cs="Arial"/>
          <w:b/>
          <w:sz w:val="22"/>
        </w:rPr>
        <w:t>Aula</w:t>
      </w:r>
      <w:r w:rsidRPr="001D0635">
        <w:rPr>
          <w:rFonts w:ascii="Calibri" w:hAnsi="Calibri" w:cs="Arial"/>
          <w:b/>
          <w:sz w:val="22"/>
        </w:rPr>
        <w:t>.</w:t>
      </w:r>
    </w:p>
    <w:p w:rsidR="00F3474B" w:rsidRPr="001D0635" w:rsidRDefault="00557211" w:rsidP="004B18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An diesem Abend </w:t>
      </w:r>
      <w:r w:rsidR="00C73CA8" w:rsidRPr="001D0635">
        <w:rPr>
          <w:rFonts w:ascii="Calibri" w:hAnsi="Calibri" w:cs="Arial"/>
          <w:sz w:val="22"/>
        </w:rPr>
        <w:t xml:space="preserve"> werden</w:t>
      </w:r>
      <w:r>
        <w:rPr>
          <w:rFonts w:ascii="Calibri" w:hAnsi="Calibri" w:cs="Arial"/>
          <w:sz w:val="22"/>
        </w:rPr>
        <w:t xml:space="preserve"> auch </w:t>
      </w:r>
      <w:r w:rsidR="00C73CA8" w:rsidRPr="001D0635">
        <w:rPr>
          <w:rFonts w:ascii="Calibri" w:hAnsi="Calibri" w:cs="Arial"/>
          <w:sz w:val="22"/>
        </w:rPr>
        <w:t>die</w:t>
      </w:r>
      <w:r w:rsidR="00C73CA8" w:rsidRPr="001D0635">
        <w:rPr>
          <w:rFonts w:ascii="Calibri" w:hAnsi="Calibri" w:cs="Arial"/>
          <w:b/>
          <w:sz w:val="22"/>
        </w:rPr>
        <w:t xml:space="preserve"> Klassenpflegschafts</w:t>
      </w:r>
      <w:r>
        <w:rPr>
          <w:rFonts w:ascii="Calibri" w:hAnsi="Calibri" w:cs="Arial"/>
          <w:b/>
          <w:sz w:val="22"/>
        </w:rPr>
        <w:t>sitzungen</w:t>
      </w:r>
      <w:r w:rsidR="00CF20DF">
        <w:rPr>
          <w:rFonts w:ascii="Calibri" w:hAnsi="Calibri" w:cs="Arial"/>
          <w:b/>
          <w:sz w:val="22"/>
        </w:rPr>
        <w:t xml:space="preserve"> </w:t>
      </w:r>
      <w:r w:rsidR="001D0635">
        <w:rPr>
          <w:rFonts w:ascii="Calibri" w:hAnsi="Calibri" w:cs="Arial"/>
          <w:b/>
          <w:sz w:val="22"/>
        </w:rPr>
        <w:t>in den</w:t>
      </w:r>
      <w:r w:rsidR="00C73CA8" w:rsidRPr="001D0635">
        <w:rPr>
          <w:rFonts w:ascii="Calibri" w:hAnsi="Calibri" w:cs="Arial"/>
          <w:b/>
          <w:sz w:val="22"/>
        </w:rPr>
        <w:t xml:space="preserve"> Klassen 8A bis 8D </w:t>
      </w:r>
      <w:r w:rsidR="00C73CA8" w:rsidRPr="001D0635">
        <w:rPr>
          <w:rFonts w:ascii="Calibri" w:hAnsi="Calibri" w:cs="Arial"/>
          <w:sz w:val="22"/>
        </w:rPr>
        <w:t>stattfinden.</w:t>
      </w:r>
    </w:p>
    <w:p w:rsidR="004B182A" w:rsidRDefault="004B182A" w:rsidP="00CD6B11">
      <w:pPr>
        <w:jc w:val="both"/>
        <w:rPr>
          <w:rFonts w:ascii="Calibri" w:hAnsi="Calibri" w:cs="Arial"/>
          <w:sz w:val="22"/>
          <w:szCs w:val="22"/>
        </w:rPr>
      </w:pPr>
    </w:p>
    <w:p w:rsidR="003A0C7F" w:rsidRDefault="006C76DE" w:rsidP="00CD6B11">
      <w:pPr>
        <w:jc w:val="both"/>
        <w:rPr>
          <w:rFonts w:ascii="Calibri" w:hAnsi="Calibri" w:cs="Arial"/>
          <w:sz w:val="22"/>
          <w:szCs w:val="22"/>
        </w:rPr>
      </w:pPr>
      <w:r w:rsidRPr="00F3474B">
        <w:rPr>
          <w:rFonts w:ascii="Calibri" w:hAnsi="Calibri" w:cs="Arial"/>
          <w:sz w:val="22"/>
          <w:szCs w:val="22"/>
        </w:rPr>
        <w:t>Als Schulveranstaltung</w:t>
      </w:r>
      <w:r w:rsidR="001E482C" w:rsidRPr="00F3474B">
        <w:rPr>
          <w:rFonts w:ascii="Calibri" w:hAnsi="Calibri" w:cs="Arial"/>
          <w:sz w:val="22"/>
          <w:szCs w:val="22"/>
        </w:rPr>
        <w:t xml:space="preserve"> wird Ihr Kind noch in diesem Sch</w:t>
      </w:r>
      <w:r w:rsidR="00B635C3" w:rsidRPr="00F3474B">
        <w:rPr>
          <w:rFonts w:ascii="Calibri" w:hAnsi="Calibri" w:cs="Arial"/>
          <w:sz w:val="22"/>
          <w:szCs w:val="22"/>
        </w:rPr>
        <w:t xml:space="preserve">uljahr an </w:t>
      </w:r>
      <w:r w:rsidR="005122BE" w:rsidRPr="00F3474B">
        <w:rPr>
          <w:rFonts w:ascii="Calibri" w:hAnsi="Calibri" w:cs="Arial"/>
          <w:sz w:val="22"/>
          <w:szCs w:val="22"/>
        </w:rPr>
        <w:t>einigen Veranstaltungen</w:t>
      </w:r>
      <w:r w:rsidR="001E482C" w:rsidRPr="00F3474B">
        <w:rPr>
          <w:rFonts w:ascii="Calibri" w:hAnsi="Calibri" w:cs="Arial"/>
          <w:sz w:val="22"/>
          <w:szCs w:val="22"/>
        </w:rPr>
        <w:t xml:space="preserve"> teilnehmen.</w:t>
      </w:r>
    </w:p>
    <w:p w:rsidR="00BD4D95" w:rsidRPr="00F3474B" w:rsidRDefault="001E482C" w:rsidP="00CD6B11">
      <w:pPr>
        <w:jc w:val="both"/>
        <w:rPr>
          <w:rFonts w:ascii="Calibri" w:hAnsi="Calibri" w:cs="Arial"/>
          <w:sz w:val="22"/>
          <w:szCs w:val="22"/>
        </w:rPr>
      </w:pPr>
      <w:r w:rsidRPr="00F3474B">
        <w:rPr>
          <w:rFonts w:ascii="Calibri" w:hAnsi="Calibri" w:cs="Arial"/>
          <w:sz w:val="22"/>
          <w:szCs w:val="22"/>
        </w:rPr>
        <w:t>Dies bedeutet, dass Ihr Kind</w:t>
      </w:r>
      <w:r w:rsidR="00895354" w:rsidRPr="00F3474B">
        <w:rPr>
          <w:rFonts w:ascii="Calibri" w:hAnsi="Calibri" w:cs="Arial"/>
          <w:sz w:val="22"/>
          <w:szCs w:val="22"/>
        </w:rPr>
        <w:t xml:space="preserve"> </w:t>
      </w:r>
    </w:p>
    <w:p w:rsidR="00BD4D95" w:rsidRPr="00F3474B" w:rsidRDefault="00BD4D95" w:rsidP="00CD6B1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F3474B">
        <w:rPr>
          <w:rFonts w:ascii="Calibri" w:hAnsi="Calibri" w:cs="Arial"/>
          <w:sz w:val="22"/>
          <w:szCs w:val="22"/>
        </w:rPr>
        <w:t xml:space="preserve">im Rahmen einer </w:t>
      </w:r>
      <w:r w:rsidRPr="006458F2">
        <w:rPr>
          <w:rFonts w:ascii="Calibri" w:hAnsi="Calibri" w:cs="Arial"/>
          <w:b/>
          <w:szCs w:val="22"/>
        </w:rPr>
        <w:t>Potenzialanalyse</w:t>
      </w:r>
      <w:r w:rsidR="004B182A" w:rsidRPr="006458F2">
        <w:rPr>
          <w:rFonts w:ascii="Calibri" w:hAnsi="Calibri" w:cs="Arial"/>
          <w:b/>
          <w:szCs w:val="22"/>
        </w:rPr>
        <w:t xml:space="preserve"> (PA)</w:t>
      </w:r>
      <w:r w:rsidRPr="006458F2">
        <w:rPr>
          <w:rFonts w:ascii="Calibri" w:hAnsi="Calibri" w:cs="Arial"/>
          <w:szCs w:val="22"/>
        </w:rPr>
        <w:t xml:space="preserve">, </w:t>
      </w:r>
      <w:r w:rsidRPr="00F3474B">
        <w:rPr>
          <w:rFonts w:ascii="Calibri" w:hAnsi="Calibri" w:cs="Arial"/>
          <w:sz w:val="22"/>
          <w:szCs w:val="22"/>
        </w:rPr>
        <w:t>durchgeführt von Ausbildern</w:t>
      </w:r>
      <w:r w:rsidR="004B182A">
        <w:rPr>
          <w:rFonts w:ascii="Calibri" w:hAnsi="Calibri" w:cs="Arial"/>
          <w:sz w:val="22"/>
          <w:szCs w:val="22"/>
        </w:rPr>
        <w:t xml:space="preserve"> </w:t>
      </w:r>
      <w:r w:rsidRPr="00F3474B">
        <w:rPr>
          <w:rFonts w:ascii="Calibri" w:hAnsi="Calibri" w:cs="Arial"/>
          <w:sz w:val="22"/>
          <w:szCs w:val="22"/>
        </w:rPr>
        <w:t>seine Fähigkeiten und Fertigkeiten erproben kann.</w:t>
      </w:r>
    </w:p>
    <w:p w:rsidR="00557211" w:rsidRDefault="00BD4D95" w:rsidP="00CD6B11">
      <w:pPr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F3474B">
        <w:rPr>
          <w:rFonts w:ascii="Calibri" w:hAnsi="Calibri" w:cs="Arial"/>
          <w:b/>
          <w:sz w:val="22"/>
          <w:szCs w:val="22"/>
        </w:rPr>
        <w:t xml:space="preserve">Diese Potenzialanalyse findet für jede </w:t>
      </w:r>
      <w:r w:rsidRPr="00557211">
        <w:rPr>
          <w:rFonts w:ascii="Calibri" w:hAnsi="Calibri" w:cs="Arial"/>
          <w:b/>
          <w:sz w:val="22"/>
          <w:szCs w:val="22"/>
        </w:rPr>
        <w:t>Klasse</w:t>
      </w:r>
      <w:r w:rsidR="00557211" w:rsidRPr="00557211">
        <w:rPr>
          <w:rFonts w:ascii="Calibri" w:hAnsi="Calibri" w:cs="Arial"/>
          <w:sz w:val="22"/>
          <w:szCs w:val="22"/>
        </w:rPr>
        <w:t xml:space="preserve"> in der Regel</w:t>
      </w:r>
      <w:r w:rsidRPr="00557211">
        <w:rPr>
          <w:rFonts w:ascii="Calibri" w:hAnsi="Calibri" w:cs="Arial"/>
          <w:sz w:val="22"/>
          <w:szCs w:val="22"/>
        </w:rPr>
        <w:t xml:space="preserve"> jeweils an </w:t>
      </w:r>
      <w:r w:rsidR="005122BE" w:rsidRPr="00557211">
        <w:rPr>
          <w:rFonts w:ascii="Calibri" w:hAnsi="Calibri" w:cs="Arial"/>
          <w:sz w:val="22"/>
          <w:szCs w:val="22"/>
        </w:rPr>
        <w:t>einem Tag</w:t>
      </w:r>
      <w:r w:rsidRPr="00557211">
        <w:rPr>
          <w:rFonts w:ascii="Calibri" w:hAnsi="Calibri" w:cs="Arial"/>
          <w:sz w:val="22"/>
          <w:szCs w:val="22"/>
        </w:rPr>
        <w:t xml:space="preserve"> </w:t>
      </w:r>
      <w:r w:rsidR="009A7561" w:rsidRPr="00557211">
        <w:rPr>
          <w:rFonts w:ascii="Calibri" w:hAnsi="Calibri" w:cs="Arial"/>
          <w:sz w:val="22"/>
          <w:szCs w:val="22"/>
        </w:rPr>
        <w:t>ganztägig</w:t>
      </w:r>
      <w:r w:rsidR="00557211">
        <w:rPr>
          <w:rFonts w:ascii="Calibri" w:hAnsi="Calibri" w:cs="Arial"/>
          <w:b/>
          <w:sz w:val="22"/>
          <w:szCs w:val="22"/>
        </w:rPr>
        <w:t xml:space="preserve">, in der aktuellen Situation mit Covid-19 allerdings nur halbtägig im „Schichtbetrieb“ statt mit jeweils max. 15 Kindern. </w:t>
      </w:r>
    </w:p>
    <w:p w:rsidR="005122BE" w:rsidRDefault="00557211" w:rsidP="00557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Die Termine</w:t>
      </w:r>
      <w:r w:rsidR="009A7561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liegen </w:t>
      </w:r>
      <w:r w:rsidR="00BD4D95" w:rsidRPr="00F3474B">
        <w:rPr>
          <w:rFonts w:ascii="Calibri" w:hAnsi="Calibri" w:cs="Arial"/>
          <w:b/>
          <w:sz w:val="22"/>
          <w:szCs w:val="22"/>
        </w:rPr>
        <w:t xml:space="preserve">in der </w:t>
      </w:r>
      <w:r w:rsidR="004B182A">
        <w:rPr>
          <w:rFonts w:ascii="Calibri" w:hAnsi="Calibri" w:cs="Arial"/>
          <w:b/>
          <w:sz w:val="22"/>
          <w:szCs w:val="22"/>
        </w:rPr>
        <w:t>Woche ab dem 1</w:t>
      </w:r>
      <w:r>
        <w:rPr>
          <w:rFonts w:ascii="Calibri" w:hAnsi="Calibri" w:cs="Arial"/>
          <w:b/>
          <w:sz w:val="22"/>
          <w:szCs w:val="22"/>
        </w:rPr>
        <w:t>6</w:t>
      </w:r>
      <w:r w:rsidR="004B182A">
        <w:rPr>
          <w:rFonts w:ascii="Calibri" w:hAnsi="Calibri" w:cs="Arial"/>
          <w:b/>
          <w:sz w:val="22"/>
          <w:szCs w:val="22"/>
        </w:rPr>
        <w:t>.11.20</w:t>
      </w:r>
      <w:r>
        <w:rPr>
          <w:rFonts w:ascii="Calibri" w:hAnsi="Calibri" w:cs="Arial"/>
          <w:b/>
          <w:sz w:val="22"/>
          <w:szCs w:val="22"/>
        </w:rPr>
        <w:t>20 (von 8 bis 12</w:t>
      </w:r>
      <w:r w:rsidR="006458F2">
        <w:rPr>
          <w:rFonts w:ascii="Calibri" w:hAnsi="Calibri" w:cs="Arial"/>
          <w:b/>
          <w:sz w:val="22"/>
          <w:szCs w:val="22"/>
        </w:rPr>
        <w:t xml:space="preserve"> </w:t>
      </w:r>
      <w:r w:rsidR="00052605" w:rsidRPr="00F3474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Uhr bzw. von 12.30 bis 16.30 Uhr)</w:t>
      </w:r>
    </w:p>
    <w:p w:rsidR="009D18F6" w:rsidRPr="006458F2" w:rsidRDefault="00557211" w:rsidP="00557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Träger ist das </w:t>
      </w:r>
      <w:r w:rsidR="006458F2" w:rsidRPr="006458F2">
        <w:rPr>
          <w:rFonts w:ascii="Calibri" w:hAnsi="Calibri" w:cs="Arial"/>
          <w:b/>
          <w:sz w:val="22"/>
          <w:szCs w:val="22"/>
        </w:rPr>
        <w:t>K&amp;G Fachzentrum für berufliche Weiterbildung GmbH  (kurz: F</w:t>
      </w:r>
      <w:r w:rsidR="004F11C1">
        <w:rPr>
          <w:rFonts w:ascii="Calibri" w:hAnsi="Calibri" w:cs="Arial"/>
          <w:b/>
          <w:sz w:val="22"/>
          <w:szCs w:val="22"/>
        </w:rPr>
        <w:t>ZBW</w:t>
      </w:r>
      <w:r w:rsidR="006458F2" w:rsidRPr="006458F2">
        <w:rPr>
          <w:rFonts w:ascii="Calibri" w:hAnsi="Calibri" w:cs="Arial"/>
          <w:b/>
          <w:sz w:val="22"/>
          <w:szCs w:val="22"/>
        </w:rPr>
        <w:t xml:space="preserve">) in </w:t>
      </w:r>
      <w:r w:rsidR="006D6952" w:rsidRPr="006458F2">
        <w:rPr>
          <w:rFonts w:ascii="Calibri" w:hAnsi="Calibri" w:cs="Arial"/>
          <w:b/>
          <w:sz w:val="22"/>
          <w:szCs w:val="22"/>
        </w:rPr>
        <w:t xml:space="preserve"> Recklinghausen</w:t>
      </w:r>
      <w:r>
        <w:rPr>
          <w:rFonts w:ascii="Calibri" w:hAnsi="Calibri" w:cs="Arial"/>
          <w:b/>
          <w:sz w:val="22"/>
          <w:szCs w:val="22"/>
        </w:rPr>
        <w:t>.</w:t>
      </w:r>
    </w:p>
    <w:p w:rsidR="00074DD2" w:rsidRDefault="009D18F6" w:rsidP="00CD6B11">
      <w:pPr>
        <w:ind w:left="360"/>
        <w:jc w:val="both"/>
        <w:rPr>
          <w:rFonts w:ascii="Calibri" w:hAnsi="Calibri" w:cs="Arial"/>
          <w:sz w:val="22"/>
          <w:szCs w:val="22"/>
        </w:rPr>
      </w:pPr>
      <w:r w:rsidRPr="009D18F6">
        <w:rPr>
          <w:rFonts w:ascii="Calibri" w:hAnsi="Calibri" w:cs="Arial"/>
          <w:sz w:val="22"/>
          <w:szCs w:val="22"/>
        </w:rPr>
        <w:t xml:space="preserve">Die </w:t>
      </w:r>
      <w:r w:rsidRPr="009D18F6">
        <w:rPr>
          <w:rFonts w:ascii="Calibri" w:hAnsi="Calibri" w:cs="Arial"/>
          <w:b/>
          <w:sz w:val="22"/>
          <w:szCs w:val="22"/>
        </w:rPr>
        <w:t xml:space="preserve">Ergebnisse </w:t>
      </w:r>
      <w:r w:rsidRPr="009D18F6">
        <w:rPr>
          <w:rFonts w:ascii="Calibri" w:hAnsi="Calibri" w:cs="Arial"/>
          <w:sz w:val="22"/>
          <w:szCs w:val="22"/>
        </w:rPr>
        <w:t>werden mit d</w:t>
      </w:r>
      <w:r w:rsidR="00E71693">
        <w:rPr>
          <w:rFonts w:ascii="Calibri" w:hAnsi="Calibri" w:cs="Arial"/>
          <w:sz w:val="22"/>
          <w:szCs w:val="22"/>
        </w:rPr>
        <w:t xml:space="preserve">en Schülern und Schülerinnen </w:t>
      </w:r>
      <w:r w:rsidR="004B182A">
        <w:rPr>
          <w:rFonts w:ascii="Calibri" w:hAnsi="Calibri" w:cs="Arial"/>
          <w:b/>
          <w:sz w:val="22"/>
          <w:szCs w:val="22"/>
        </w:rPr>
        <w:t xml:space="preserve">in den darauffolgenden Tagen </w:t>
      </w:r>
      <w:r w:rsidR="00E71693">
        <w:rPr>
          <w:rFonts w:ascii="Calibri" w:hAnsi="Calibri" w:cs="Arial"/>
          <w:sz w:val="22"/>
          <w:szCs w:val="22"/>
        </w:rPr>
        <w:t xml:space="preserve"> </w:t>
      </w:r>
      <w:r w:rsidR="003A0C7F" w:rsidRPr="003A0C7F">
        <w:rPr>
          <w:rFonts w:ascii="Calibri" w:hAnsi="Calibri" w:cs="Arial"/>
          <w:sz w:val="22"/>
          <w:szCs w:val="22"/>
        </w:rPr>
        <w:t>in der Schule, parallel zum Unterricht</w:t>
      </w:r>
      <w:r w:rsidR="004B182A">
        <w:rPr>
          <w:rFonts w:ascii="Calibri" w:hAnsi="Calibri" w:cs="Arial"/>
          <w:sz w:val="22"/>
          <w:szCs w:val="22"/>
        </w:rPr>
        <w:t>,</w:t>
      </w:r>
      <w:r w:rsidR="003A0C7F" w:rsidRPr="009D18F6">
        <w:rPr>
          <w:rFonts w:ascii="Calibri" w:hAnsi="Calibri" w:cs="Arial"/>
          <w:sz w:val="22"/>
          <w:szCs w:val="22"/>
        </w:rPr>
        <w:t xml:space="preserve"> </w:t>
      </w:r>
      <w:r w:rsidRPr="009D18F6">
        <w:rPr>
          <w:rFonts w:ascii="Calibri" w:hAnsi="Calibri" w:cs="Arial"/>
          <w:sz w:val="22"/>
          <w:szCs w:val="22"/>
        </w:rPr>
        <w:t xml:space="preserve">in Einzelberatungen durch </w:t>
      </w:r>
      <w:r w:rsidRPr="006458F2">
        <w:rPr>
          <w:rFonts w:ascii="Calibri" w:hAnsi="Calibri" w:cs="Arial"/>
          <w:sz w:val="22"/>
          <w:szCs w:val="22"/>
        </w:rPr>
        <w:t xml:space="preserve">Mitarbeiter des </w:t>
      </w:r>
      <w:r w:rsidR="006458F2" w:rsidRPr="006458F2">
        <w:rPr>
          <w:rFonts w:ascii="Calibri" w:hAnsi="Calibri" w:cs="Arial"/>
          <w:sz w:val="22"/>
          <w:szCs w:val="22"/>
        </w:rPr>
        <w:t>Fach</w:t>
      </w:r>
      <w:r w:rsidR="00CD6B11" w:rsidRPr="006458F2">
        <w:rPr>
          <w:rFonts w:ascii="Calibri" w:hAnsi="Calibri" w:cs="Arial"/>
          <w:sz w:val="22"/>
          <w:szCs w:val="22"/>
        </w:rPr>
        <w:t>zentrums</w:t>
      </w:r>
      <w:r w:rsidRPr="009D18F6">
        <w:rPr>
          <w:rFonts w:ascii="Calibri" w:hAnsi="Calibri" w:cs="Arial"/>
          <w:sz w:val="22"/>
          <w:szCs w:val="22"/>
        </w:rPr>
        <w:t xml:space="preserve"> besprochen</w:t>
      </w:r>
      <w:r w:rsidRPr="003A0C7F">
        <w:rPr>
          <w:rFonts w:ascii="Calibri" w:hAnsi="Calibri" w:cs="Arial"/>
          <w:sz w:val="22"/>
          <w:szCs w:val="22"/>
        </w:rPr>
        <w:t xml:space="preserve">. </w:t>
      </w:r>
      <w:r w:rsidR="003A0C7F">
        <w:rPr>
          <w:rFonts w:ascii="Calibri" w:hAnsi="Calibri" w:cs="Arial"/>
          <w:sz w:val="22"/>
          <w:szCs w:val="22"/>
        </w:rPr>
        <w:t xml:space="preserve"> </w:t>
      </w:r>
      <w:r w:rsidR="009A7561" w:rsidRPr="009A7561">
        <w:rPr>
          <w:rFonts w:ascii="Calibri" w:hAnsi="Calibri" w:cs="Arial"/>
          <w:b/>
          <w:sz w:val="22"/>
          <w:szCs w:val="22"/>
        </w:rPr>
        <w:t>Zu diesem Auswertungsgespräch sind Sie als</w:t>
      </w:r>
      <w:r w:rsidR="003A0C7F" w:rsidRPr="009A7561">
        <w:rPr>
          <w:rFonts w:ascii="Calibri" w:hAnsi="Calibri" w:cs="Arial"/>
          <w:b/>
          <w:sz w:val="22"/>
          <w:szCs w:val="22"/>
        </w:rPr>
        <w:t xml:space="preserve"> Erziehungsberechtigte </w:t>
      </w:r>
      <w:r w:rsidR="009A7561" w:rsidRPr="009A7561">
        <w:rPr>
          <w:rFonts w:ascii="Calibri" w:hAnsi="Calibri" w:cs="Arial"/>
          <w:b/>
          <w:sz w:val="22"/>
          <w:szCs w:val="22"/>
        </w:rPr>
        <w:t>-</w:t>
      </w:r>
      <w:r w:rsidR="003A0C7F" w:rsidRPr="009A7561">
        <w:rPr>
          <w:rFonts w:ascii="Calibri" w:hAnsi="Calibri" w:cs="Arial"/>
          <w:b/>
          <w:sz w:val="22"/>
          <w:szCs w:val="22"/>
        </w:rPr>
        <w:t xml:space="preserve"> nach Voranmeldung</w:t>
      </w:r>
      <w:r w:rsidR="009A7561" w:rsidRPr="009A7561">
        <w:rPr>
          <w:rFonts w:ascii="Calibri" w:hAnsi="Calibri" w:cs="Arial"/>
          <w:b/>
          <w:sz w:val="22"/>
          <w:szCs w:val="22"/>
        </w:rPr>
        <w:t>-</w:t>
      </w:r>
      <w:r w:rsidR="003A0C7F" w:rsidRPr="009A7561">
        <w:rPr>
          <w:rFonts w:ascii="Calibri" w:hAnsi="Calibri" w:cs="Arial"/>
          <w:b/>
          <w:sz w:val="22"/>
          <w:szCs w:val="22"/>
        </w:rPr>
        <w:t xml:space="preserve"> </w:t>
      </w:r>
      <w:r w:rsidR="009A7561" w:rsidRPr="009A7561">
        <w:rPr>
          <w:rFonts w:ascii="Calibri" w:hAnsi="Calibri" w:cs="Arial"/>
          <w:b/>
          <w:sz w:val="22"/>
          <w:szCs w:val="22"/>
        </w:rPr>
        <w:t>ausdrücklich eingeladen</w:t>
      </w:r>
      <w:r w:rsidR="003A0C7F">
        <w:rPr>
          <w:rFonts w:ascii="Calibri" w:hAnsi="Calibri" w:cs="Arial"/>
          <w:sz w:val="22"/>
          <w:szCs w:val="22"/>
        </w:rPr>
        <w:t>.</w:t>
      </w:r>
    </w:p>
    <w:p w:rsidR="00086DCE" w:rsidRPr="006D6952" w:rsidRDefault="00791404" w:rsidP="00CD6B1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557211">
        <w:rPr>
          <w:rFonts w:ascii="Calibri" w:hAnsi="Calibri" w:cs="Arial"/>
          <w:sz w:val="22"/>
          <w:szCs w:val="22"/>
        </w:rPr>
        <w:t>im zweiten Schulhalbjahr</w:t>
      </w:r>
      <w:r w:rsidR="00B02AE2" w:rsidRPr="00557211">
        <w:rPr>
          <w:rFonts w:ascii="Calibri" w:hAnsi="Calibri" w:cs="Arial"/>
          <w:sz w:val="22"/>
          <w:szCs w:val="22"/>
        </w:rPr>
        <w:t xml:space="preserve"> </w:t>
      </w:r>
      <w:r w:rsidR="00895354" w:rsidRPr="00557211">
        <w:rPr>
          <w:rFonts w:ascii="Calibri" w:hAnsi="Calibri" w:cs="Arial"/>
          <w:sz w:val="22"/>
          <w:szCs w:val="22"/>
        </w:rPr>
        <w:t>für</w:t>
      </w:r>
      <w:r w:rsidR="00895354" w:rsidRPr="003A0C7F">
        <w:rPr>
          <w:rFonts w:ascii="Calibri" w:hAnsi="Calibri" w:cs="Arial"/>
          <w:sz w:val="22"/>
          <w:szCs w:val="22"/>
        </w:rPr>
        <w:t xml:space="preserve"> </w:t>
      </w:r>
      <w:r w:rsidR="006458F2">
        <w:rPr>
          <w:rFonts w:ascii="Calibri" w:hAnsi="Calibri" w:cs="Arial"/>
          <w:sz w:val="22"/>
          <w:szCs w:val="22"/>
        </w:rPr>
        <w:t>drei</w:t>
      </w:r>
      <w:r w:rsidR="00F3474B" w:rsidRPr="003A0C7F">
        <w:rPr>
          <w:rFonts w:ascii="Calibri" w:hAnsi="Calibri" w:cs="Arial"/>
          <w:sz w:val="22"/>
          <w:szCs w:val="22"/>
        </w:rPr>
        <w:t xml:space="preserve"> Tage</w:t>
      </w:r>
      <w:r w:rsidR="00895354" w:rsidRPr="003A0C7F">
        <w:rPr>
          <w:rFonts w:ascii="Calibri" w:hAnsi="Calibri" w:cs="Arial"/>
          <w:sz w:val="22"/>
          <w:szCs w:val="22"/>
        </w:rPr>
        <w:t xml:space="preserve"> in überbetrieblichen Berufsbildungsstätte</w:t>
      </w:r>
      <w:r w:rsidR="002D694A" w:rsidRPr="003A0C7F">
        <w:rPr>
          <w:rFonts w:ascii="Calibri" w:hAnsi="Calibri" w:cs="Arial"/>
          <w:sz w:val="22"/>
          <w:szCs w:val="22"/>
        </w:rPr>
        <w:t>n</w:t>
      </w:r>
      <w:r w:rsidR="006C76DE" w:rsidRPr="003A0C7F">
        <w:rPr>
          <w:rFonts w:ascii="Calibri" w:hAnsi="Calibri" w:cs="Arial"/>
          <w:sz w:val="22"/>
          <w:szCs w:val="22"/>
        </w:rPr>
        <w:t xml:space="preserve"> (</w:t>
      </w:r>
      <w:r w:rsidR="004B182A">
        <w:rPr>
          <w:rFonts w:ascii="Calibri" w:hAnsi="Calibri" w:cs="Arial"/>
          <w:sz w:val="22"/>
          <w:szCs w:val="22"/>
        </w:rPr>
        <w:t xml:space="preserve">wie zum Beispiel </w:t>
      </w:r>
      <w:r w:rsidR="00CD6B11">
        <w:rPr>
          <w:rFonts w:ascii="Calibri" w:hAnsi="Calibri" w:cs="Arial"/>
          <w:sz w:val="22"/>
          <w:szCs w:val="22"/>
        </w:rPr>
        <w:t>B</w:t>
      </w:r>
      <w:r w:rsidR="004B182A">
        <w:rPr>
          <w:rFonts w:ascii="Calibri" w:hAnsi="Calibri" w:cs="Arial"/>
          <w:sz w:val="22"/>
          <w:szCs w:val="22"/>
        </w:rPr>
        <w:t>ildungszentrum des Handels e.V.,</w:t>
      </w:r>
      <w:r w:rsidR="002D694A" w:rsidRPr="003A0C7F">
        <w:rPr>
          <w:rFonts w:ascii="Calibri" w:hAnsi="Calibri" w:cs="Arial"/>
          <w:sz w:val="22"/>
          <w:szCs w:val="22"/>
        </w:rPr>
        <w:t xml:space="preserve"> TÜV Nord Bildung, </w:t>
      </w:r>
      <w:r w:rsidR="003A0C7F" w:rsidRPr="003A0C7F">
        <w:rPr>
          <w:rFonts w:ascii="Calibri" w:hAnsi="Calibri" w:cs="Arial"/>
          <w:sz w:val="22"/>
          <w:szCs w:val="22"/>
        </w:rPr>
        <w:t xml:space="preserve">Service- und </w:t>
      </w:r>
      <w:r w:rsidR="002D694A" w:rsidRPr="003A0C7F">
        <w:rPr>
          <w:rFonts w:ascii="Calibri" w:hAnsi="Calibri" w:cs="Arial"/>
          <w:sz w:val="22"/>
          <w:szCs w:val="22"/>
        </w:rPr>
        <w:t>Schulungszentrum</w:t>
      </w:r>
      <w:r w:rsidR="003A0C7F" w:rsidRPr="003A0C7F">
        <w:rPr>
          <w:rFonts w:ascii="Calibri" w:hAnsi="Calibri" w:cs="Arial"/>
          <w:sz w:val="22"/>
          <w:szCs w:val="22"/>
        </w:rPr>
        <w:t>, Familienbildung</w:t>
      </w:r>
      <w:r w:rsidR="0058700B">
        <w:rPr>
          <w:rFonts w:ascii="Calibri" w:hAnsi="Calibri" w:cs="Arial"/>
          <w:sz w:val="22"/>
          <w:szCs w:val="22"/>
        </w:rPr>
        <w:t>s</w:t>
      </w:r>
      <w:r w:rsidR="003A0C7F" w:rsidRPr="003A0C7F">
        <w:rPr>
          <w:rFonts w:ascii="Calibri" w:hAnsi="Calibri" w:cs="Arial"/>
          <w:sz w:val="22"/>
          <w:szCs w:val="22"/>
        </w:rPr>
        <w:t>stätte</w:t>
      </w:r>
      <w:r w:rsidR="002D694A" w:rsidRPr="003A0C7F">
        <w:rPr>
          <w:rFonts w:ascii="Calibri" w:hAnsi="Calibri" w:cs="Arial"/>
          <w:sz w:val="22"/>
          <w:szCs w:val="22"/>
        </w:rPr>
        <w:t xml:space="preserve">) </w:t>
      </w:r>
      <w:r w:rsidR="00895354" w:rsidRPr="003A0C7F">
        <w:rPr>
          <w:rFonts w:ascii="Calibri" w:hAnsi="Calibri" w:cs="Arial"/>
          <w:sz w:val="22"/>
          <w:szCs w:val="22"/>
        </w:rPr>
        <w:t xml:space="preserve"> </w:t>
      </w:r>
      <w:r w:rsidR="00895354" w:rsidRPr="003A0C7F">
        <w:rPr>
          <w:rFonts w:ascii="Calibri" w:hAnsi="Calibri" w:cs="Arial"/>
          <w:b/>
          <w:sz w:val="22"/>
          <w:szCs w:val="22"/>
        </w:rPr>
        <w:t>praktische Erfahrungen in drei Berufsfeldern</w:t>
      </w:r>
      <w:r w:rsidR="00895354" w:rsidRPr="003A0C7F">
        <w:rPr>
          <w:rFonts w:ascii="Calibri" w:hAnsi="Calibri" w:cs="Arial"/>
          <w:sz w:val="22"/>
          <w:szCs w:val="22"/>
        </w:rPr>
        <w:t xml:space="preserve"> </w:t>
      </w:r>
      <w:r w:rsidR="004B182A">
        <w:rPr>
          <w:rFonts w:ascii="Calibri" w:hAnsi="Calibri" w:cs="Arial"/>
          <w:sz w:val="22"/>
          <w:szCs w:val="22"/>
        </w:rPr>
        <w:t xml:space="preserve"> </w:t>
      </w:r>
      <w:r w:rsidR="00895354" w:rsidRPr="003A0C7F">
        <w:rPr>
          <w:rFonts w:ascii="Calibri" w:hAnsi="Calibri" w:cs="Arial"/>
          <w:sz w:val="22"/>
          <w:szCs w:val="22"/>
        </w:rPr>
        <w:t xml:space="preserve">sammeln kann. Ihr Kind wird </w:t>
      </w:r>
      <w:r w:rsidR="006C76DE" w:rsidRPr="003A0C7F">
        <w:rPr>
          <w:rFonts w:ascii="Calibri" w:hAnsi="Calibri" w:cs="Arial"/>
          <w:sz w:val="22"/>
          <w:szCs w:val="22"/>
        </w:rPr>
        <w:t xml:space="preserve">bei dem </w:t>
      </w:r>
      <w:r w:rsidR="004B182A">
        <w:rPr>
          <w:rFonts w:ascii="Calibri" w:hAnsi="Calibri" w:cs="Arial"/>
          <w:sz w:val="22"/>
          <w:szCs w:val="22"/>
        </w:rPr>
        <w:t xml:space="preserve">jeweiligen </w:t>
      </w:r>
      <w:r w:rsidR="006C76DE" w:rsidRPr="003A0C7F">
        <w:rPr>
          <w:rFonts w:ascii="Calibri" w:hAnsi="Calibri" w:cs="Arial"/>
          <w:sz w:val="22"/>
          <w:szCs w:val="22"/>
        </w:rPr>
        <w:t xml:space="preserve">Träger </w:t>
      </w:r>
      <w:r w:rsidR="00895354" w:rsidRPr="003A0C7F">
        <w:rPr>
          <w:rFonts w:ascii="Calibri" w:hAnsi="Calibri" w:cs="Arial"/>
          <w:sz w:val="22"/>
          <w:szCs w:val="22"/>
        </w:rPr>
        <w:t>von Meistern und/oder Ausbildern angeleitet und wird entsprechen</w:t>
      </w:r>
      <w:r w:rsidR="006C76DE" w:rsidRPr="003A0C7F">
        <w:rPr>
          <w:rFonts w:ascii="Calibri" w:hAnsi="Calibri" w:cs="Arial"/>
          <w:sz w:val="22"/>
          <w:szCs w:val="22"/>
        </w:rPr>
        <w:t>d e</w:t>
      </w:r>
      <w:r w:rsidR="00AC3805" w:rsidRPr="003A0C7F">
        <w:rPr>
          <w:rFonts w:ascii="Calibri" w:hAnsi="Calibri" w:cs="Arial"/>
          <w:sz w:val="22"/>
          <w:szCs w:val="22"/>
        </w:rPr>
        <w:t>rste wichtige Erfahrungen in den</w:t>
      </w:r>
      <w:r w:rsidR="00895354" w:rsidRPr="003A0C7F">
        <w:rPr>
          <w:rFonts w:ascii="Calibri" w:hAnsi="Calibri" w:cs="Arial"/>
          <w:sz w:val="22"/>
          <w:szCs w:val="22"/>
        </w:rPr>
        <w:t xml:space="preserve"> Praxise</w:t>
      </w:r>
      <w:r w:rsidR="006C76DE" w:rsidRPr="003A0C7F">
        <w:rPr>
          <w:rFonts w:ascii="Calibri" w:hAnsi="Calibri" w:cs="Arial"/>
          <w:sz w:val="22"/>
          <w:szCs w:val="22"/>
        </w:rPr>
        <w:t>rprobungen machen</w:t>
      </w:r>
      <w:r w:rsidR="00086DCE" w:rsidRPr="003A0C7F">
        <w:rPr>
          <w:rFonts w:ascii="Calibri" w:hAnsi="Calibri" w:cs="Arial"/>
          <w:color w:val="FF0000"/>
          <w:sz w:val="22"/>
          <w:szCs w:val="22"/>
        </w:rPr>
        <w:t>.</w:t>
      </w:r>
      <w:r w:rsidRPr="003A0C7F">
        <w:rPr>
          <w:rFonts w:ascii="Calibri" w:hAnsi="Calibri" w:cs="Arial"/>
          <w:color w:val="FF0000"/>
          <w:sz w:val="22"/>
          <w:szCs w:val="22"/>
        </w:rPr>
        <w:t xml:space="preserve">  </w:t>
      </w:r>
      <w:r w:rsidRPr="006D6952">
        <w:rPr>
          <w:rFonts w:ascii="Calibri" w:hAnsi="Calibri" w:cs="Arial"/>
          <w:sz w:val="22"/>
          <w:szCs w:val="22"/>
        </w:rPr>
        <w:t xml:space="preserve">Die genauen Termine </w:t>
      </w:r>
      <w:r w:rsidR="00CD6B11">
        <w:rPr>
          <w:rFonts w:ascii="Calibri" w:hAnsi="Calibri" w:cs="Arial"/>
          <w:sz w:val="22"/>
          <w:szCs w:val="22"/>
        </w:rPr>
        <w:t>dieser</w:t>
      </w:r>
      <w:r w:rsidR="004B182A">
        <w:rPr>
          <w:rFonts w:ascii="Calibri" w:hAnsi="Calibri" w:cs="Arial"/>
          <w:sz w:val="22"/>
          <w:szCs w:val="22"/>
        </w:rPr>
        <w:t xml:space="preserve"> drei Berufsfeld</w:t>
      </w:r>
      <w:r w:rsidR="006458F2">
        <w:rPr>
          <w:rFonts w:ascii="Calibri" w:hAnsi="Calibri" w:cs="Arial"/>
          <w:sz w:val="22"/>
          <w:szCs w:val="22"/>
        </w:rPr>
        <w:t>-</w:t>
      </w:r>
      <w:r w:rsidR="004B182A">
        <w:rPr>
          <w:rFonts w:ascii="Calibri" w:hAnsi="Calibri" w:cs="Arial"/>
          <w:sz w:val="22"/>
          <w:szCs w:val="22"/>
        </w:rPr>
        <w:t xml:space="preserve">erkundungstage </w:t>
      </w:r>
      <w:r w:rsidR="006458F2">
        <w:rPr>
          <w:rFonts w:ascii="Calibri" w:hAnsi="Calibri" w:cs="Arial"/>
          <w:sz w:val="22"/>
          <w:szCs w:val="22"/>
        </w:rPr>
        <w:t xml:space="preserve">(BFE) </w:t>
      </w:r>
      <w:r w:rsidR="004B182A">
        <w:rPr>
          <w:rFonts w:ascii="Calibri" w:hAnsi="Calibri" w:cs="Arial"/>
          <w:sz w:val="22"/>
          <w:szCs w:val="22"/>
        </w:rPr>
        <w:t xml:space="preserve">oder auch </w:t>
      </w:r>
      <w:r w:rsidR="006458F2" w:rsidRPr="006458F2">
        <w:rPr>
          <w:rFonts w:ascii="Calibri" w:hAnsi="Calibri" w:cs="Arial"/>
          <w:b/>
          <w:szCs w:val="22"/>
        </w:rPr>
        <w:t>„</w:t>
      </w:r>
      <w:r w:rsidR="00CD6B11" w:rsidRPr="006458F2">
        <w:rPr>
          <w:rFonts w:ascii="Calibri" w:hAnsi="Calibri" w:cs="Arial"/>
          <w:b/>
          <w:szCs w:val="22"/>
        </w:rPr>
        <w:t>Werkstatt</w:t>
      </w:r>
      <w:r w:rsidR="006458F2" w:rsidRPr="006458F2">
        <w:rPr>
          <w:rFonts w:ascii="Calibri" w:hAnsi="Calibri" w:cs="Arial"/>
          <w:b/>
          <w:szCs w:val="22"/>
        </w:rPr>
        <w:t>-T</w:t>
      </w:r>
      <w:r w:rsidR="00CD6B11" w:rsidRPr="006458F2">
        <w:rPr>
          <w:rFonts w:ascii="Calibri" w:hAnsi="Calibri" w:cs="Arial"/>
          <w:b/>
          <w:szCs w:val="22"/>
        </w:rPr>
        <w:t>age</w:t>
      </w:r>
      <w:r w:rsidR="006458F2" w:rsidRPr="006458F2">
        <w:rPr>
          <w:rFonts w:ascii="Calibri" w:hAnsi="Calibri" w:cs="Arial"/>
          <w:b/>
          <w:szCs w:val="22"/>
        </w:rPr>
        <w:t>“</w:t>
      </w:r>
      <w:r w:rsidR="00CD6B11" w:rsidRPr="006458F2">
        <w:rPr>
          <w:rFonts w:ascii="Calibri" w:hAnsi="Calibri" w:cs="Arial"/>
          <w:szCs w:val="22"/>
        </w:rPr>
        <w:t xml:space="preserve"> </w:t>
      </w:r>
      <w:r w:rsidRPr="006D6952">
        <w:rPr>
          <w:rFonts w:ascii="Calibri" w:hAnsi="Calibri" w:cs="Arial"/>
          <w:sz w:val="22"/>
          <w:szCs w:val="22"/>
        </w:rPr>
        <w:t>stehen noch nicht fest.</w:t>
      </w:r>
    </w:p>
    <w:p w:rsidR="003A0C7F" w:rsidRPr="003A0C7F" w:rsidRDefault="003A0C7F" w:rsidP="00CD6B11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086DCE" w:rsidRPr="00F3474B" w:rsidRDefault="00086DCE" w:rsidP="00CD6B11">
      <w:pPr>
        <w:jc w:val="both"/>
        <w:rPr>
          <w:rFonts w:ascii="Calibri" w:hAnsi="Calibri" w:cs="Arial"/>
          <w:b/>
          <w:sz w:val="22"/>
          <w:szCs w:val="22"/>
        </w:rPr>
      </w:pPr>
      <w:r w:rsidRPr="00F3474B">
        <w:rPr>
          <w:rFonts w:ascii="Calibri" w:hAnsi="Calibri" w:cs="Arial"/>
          <w:b/>
          <w:sz w:val="22"/>
          <w:szCs w:val="22"/>
        </w:rPr>
        <w:t>Es gelten in Bezug auf Anwesenheitspflicht und Versicherungsschutz alle in der Schule üblichen Regelungen.</w:t>
      </w:r>
    </w:p>
    <w:p w:rsidR="00F3474B" w:rsidRDefault="00086DCE" w:rsidP="00CD6B1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F3474B">
        <w:rPr>
          <w:rFonts w:ascii="Calibri" w:hAnsi="Calibri" w:cs="Arial"/>
          <w:sz w:val="22"/>
          <w:szCs w:val="22"/>
        </w:rPr>
        <w:t xml:space="preserve">Die Schülerinnen und Schüler werden in der Regel </w:t>
      </w:r>
      <w:r w:rsidR="00F3474B" w:rsidRPr="00F3474B">
        <w:rPr>
          <w:rFonts w:ascii="Calibri" w:hAnsi="Calibri" w:cs="Arial"/>
          <w:sz w:val="22"/>
          <w:szCs w:val="22"/>
        </w:rPr>
        <w:t>zu den Veranstaltungen</w:t>
      </w:r>
      <w:r w:rsidR="00895354" w:rsidRPr="00F3474B">
        <w:rPr>
          <w:rFonts w:ascii="Calibri" w:hAnsi="Calibri" w:cs="Arial"/>
          <w:sz w:val="22"/>
          <w:szCs w:val="22"/>
        </w:rPr>
        <w:t xml:space="preserve"> </w:t>
      </w:r>
      <w:r w:rsidRPr="00F3474B">
        <w:rPr>
          <w:rFonts w:ascii="Calibri" w:hAnsi="Calibri" w:cs="Arial"/>
          <w:sz w:val="22"/>
          <w:szCs w:val="22"/>
        </w:rPr>
        <w:t>in der überbetrieblichen Ausbildungsstätte von ihren Lehrerinnen und Lehrern begleitet und die Anwesenheit wird kontrolliert.</w:t>
      </w:r>
      <w:r w:rsidR="00F3474B">
        <w:rPr>
          <w:rFonts w:ascii="Calibri" w:hAnsi="Calibri" w:cs="Arial"/>
          <w:sz w:val="22"/>
          <w:szCs w:val="22"/>
        </w:rPr>
        <w:t xml:space="preserve"> </w:t>
      </w:r>
    </w:p>
    <w:p w:rsidR="000453B3" w:rsidRDefault="00F3474B" w:rsidP="00CD6B1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91404">
        <w:rPr>
          <w:rFonts w:ascii="Calibri" w:hAnsi="Calibri" w:cs="Arial"/>
          <w:sz w:val="22"/>
          <w:szCs w:val="22"/>
        </w:rPr>
        <w:t xml:space="preserve">Während der </w:t>
      </w:r>
      <w:r w:rsidRPr="00791404">
        <w:rPr>
          <w:rFonts w:ascii="Calibri" w:hAnsi="Calibri" w:cs="Arial"/>
          <w:b/>
          <w:sz w:val="22"/>
          <w:szCs w:val="22"/>
        </w:rPr>
        <w:t>Mittagspause</w:t>
      </w:r>
      <w:r w:rsidRPr="00791404">
        <w:rPr>
          <w:rFonts w:ascii="Calibri" w:hAnsi="Calibri" w:cs="Arial"/>
          <w:sz w:val="22"/>
          <w:szCs w:val="22"/>
        </w:rPr>
        <w:t xml:space="preserve"> dürfen die Schülerinnen und Schüler das </w:t>
      </w:r>
      <w:r w:rsidRPr="00791404">
        <w:rPr>
          <w:rFonts w:ascii="Calibri" w:hAnsi="Calibri" w:cs="Arial"/>
          <w:b/>
          <w:sz w:val="22"/>
          <w:szCs w:val="22"/>
        </w:rPr>
        <w:t xml:space="preserve">Veranstaltungsgelände </w:t>
      </w:r>
      <w:r w:rsidR="00791404">
        <w:rPr>
          <w:rFonts w:ascii="Calibri" w:hAnsi="Calibri" w:cs="Arial"/>
          <w:b/>
          <w:sz w:val="22"/>
          <w:szCs w:val="22"/>
        </w:rPr>
        <w:t xml:space="preserve">nur nach vorheriger </w:t>
      </w:r>
      <w:r w:rsidR="00791404" w:rsidRPr="00CF2207">
        <w:rPr>
          <w:rFonts w:ascii="Calibri" w:hAnsi="Calibri" w:cs="Arial"/>
          <w:b/>
          <w:sz w:val="22"/>
          <w:szCs w:val="22"/>
        </w:rPr>
        <w:t xml:space="preserve">Absprache </w:t>
      </w:r>
      <w:r w:rsidR="00051614">
        <w:rPr>
          <w:rFonts w:ascii="Calibri" w:hAnsi="Calibri" w:cs="Arial"/>
          <w:b/>
          <w:sz w:val="22"/>
          <w:szCs w:val="22"/>
        </w:rPr>
        <w:t>mit</w:t>
      </w:r>
      <w:r w:rsidR="00CF2207">
        <w:rPr>
          <w:rFonts w:ascii="Calibri" w:hAnsi="Calibri" w:cs="Arial"/>
          <w:b/>
          <w:sz w:val="22"/>
          <w:szCs w:val="22"/>
        </w:rPr>
        <w:t xml:space="preserve"> </w:t>
      </w:r>
      <w:r w:rsidR="00791404" w:rsidRPr="00CF2207">
        <w:rPr>
          <w:rFonts w:ascii="Calibri" w:hAnsi="Calibri" w:cs="Arial"/>
          <w:b/>
          <w:sz w:val="22"/>
          <w:szCs w:val="22"/>
        </w:rPr>
        <w:t>der Schule</w:t>
      </w:r>
      <w:r w:rsidR="00791404">
        <w:rPr>
          <w:rFonts w:ascii="Calibri" w:hAnsi="Calibri" w:cs="Arial"/>
          <w:b/>
          <w:sz w:val="22"/>
          <w:szCs w:val="22"/>
        </w:rPr>
        <w:t xml:space="preserve"> </w:t>
      </w:r>
      <w:r w:rsidR="000453B3" w:rsidRPr="00791404">
        <w:rPr>
          <w:rFonts w:ascii="Calibri" w:hAnsi="Calibri" w:cs="Arial"/>
          <w:b/>
          <w:sz w:val="22"/>
          <w:szCs w:val="22"/>
        </w:rPr>
        <w:t>verlassen</w:t>
      </w:r>
      <w:r w:rsidR="000453B3" w:rsidRPr="00791404">
        <w:rPr>
          <w:rFonts w:ascii="Calibri" w:hAnsi="Calibri" w:cs="Arial"/>
          <w:sz w:val="22"/>
          <w:szCs w:val="22"/>
        </w:rPr>
        <w:t xml:space="preserve">! </w:t>
      </w:r>
    </w:p>
    <w:p w:rsidR="00507BF2" w:rsidRPr="00791404" w:rsidRDefault="00507BF2" w:rsidP="00CD6B11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103614" w:rsidRPr="00103614" w:rsidRDefault="00103614" w:rsidP="00CD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Cs w:val="22"/>
        </w:rPr>
      </w:pPr>
      <w:r w:rsidRPr="00103614">
        <w:rPr>
          <w:rFonts w:ascii="Calibri" w:hAnsi="Calibri" w:cs="Arial"/>
          <w:b/>
          <w:szCs w:val="22"/>
        </w:rPr>
        <w:t>Schüler und Schülerinnen, für die keine von den Erziehungsberechtigten unterschriebene Teilnahmevereinbarung vorliegt, dürfen an den Veranstaltungen nicht teilnehmen.</w:t>
      </w:r>
    </w:p>
    <w:p w:rsidR="0048545C" w:rsidRDefault="0048545C" w:rsidP="00CD6B11">
      <w:pPr>
        <w:jc w:val="both"/>
        <w:rPr>
          <w:rFonts w:ascii="Calibri" w:hAnsi="Calibri" w:cs="Arial"/>
          <w:b/>
          <w:sz w:val="22"/>
          <w:szCs w:val="22"/>
        </w:rPr>
      </w:pPr>
    </w:p>
    <w:p w:rsidR="000453B3" w:rsidRDefault="00290EB7" w:rsidP="00CD6B11">
      <w:pPr>
        <w:jc w:val="both"/>
        <w:rPr>
          <w:rFonts w:ascii="Calibri" w:hAnsi="Calibri" w:cs="Arial"/>
          <w:sz w:val="22"/>
          <w:szCs w:val="22"/>
        </w:rPr>
      </w:pPr>
      <w:r w:rsidRPr="003A0C7F">
        <w:rPr>
          <w:rFonts w:ascii="Calibri" w:hAnsi="Calibri" w:cs="Arial"/>
          <w:b/>
          <w:sz w:val="22"/>
          <w:szCs w:val="22"/>
        </w:rPr>
        <w:t>Am Ende</w:t>
      </w:r>
      <w:r w:rsidRPr="00F3474B">
        <w:rPr>
          <w:rFonts w:ascii="Calibri" w:hAnsi="Calibri" w:cs="Arial"/>
          <w:sz w:val="22"/>
          <w:szCs w:val="22"/>
        </w:rPr>
        <w:t xml:space="preserve"> erhalten alle Schülerinnen und Schüler </w:t>
      </w:r>
      <w:r w:rsidR="002D694A">
        <w:rPr>
          <w:rFonts w:ascii="Calibri" w:hAnsi="Calibri" w:cs="Arial"/>
          <w:sz w:val="22"/>
          <w:szCs w:val="22"/>
        </w:rPr>
        <w:t xml:space="preserve">den </w:t>
      </w:r>
      <w:r w:rsidR="002D694A" w:rsidRPr="006D6952">
        <w:rPr>
          <w:rFonts w:ascii="Calibri" w:hAnsi="Calibri" w:cs="Arial"/>
          <w:b/>
          <w:sz w:val="22"/>
          <w:szCs w:val="22"/>
        </w:rPr>
        <w:t>Berufswahlpass</w:t>
      </w:r>
      <w:r w:rsidR="002D694A">
        <w:rPr>
          <w:rFonts w:ascii="Calibri" w:hAnsi="Calibri" w:cs="Arial"/>
          <w:sz w:val="22"/>
          <w:szCs w:val="22"/>
        </w:rPr>
        <w:t>, einen Ordner mit Hinweisen, Arbeitsblättern,  Informationen und Tipps zur Berufswahl  sowie</w:t>
      </w:r>
      <w:r w:rsidR="002D694A" w:rsidRPr="00F3474B">
        <w:rPr>
          <w:rFonts w:ascii="Calibri" w:hAnsi="Calibri" w:cs="Arial"/>
          <w:sz w:val="22"/>
          <w:szCs w:val="22"/>
        </w:rPr>
        <w:t xml:space="preserve"> Zertifikat</w:t>
      </w:r>
      <w:r w:rsidR="002D694A">
        <w:rPr>
          <w:rFonts w:ascii="Calibri" w:hAnsi="Calibri" w:cs="Arial"/>
          <w:sz w:val="22"/>
          <w:szCs w:val="22"/>
        </w:rPr>
        <w:t xml:space="preserve">e aus den einzelnen Werkstätten. Diese </w:t>
      </w:r>
      <w:r w:rsidRPr="00F3474B">
        <w:rPr>
          <w:rFonts w:ascii="Calibri" w:hAnsi="Calibri" w:cs="Arial"/>
          <w:sz w:val="22"/>
          <w:szCs w:val="22"/>
        </w:rPr>
        <w:t>ent</w:t>
      </w:r>
      <w:r w:rsidR="002D694A">
        <w:rPr>
          <w:rFonts w:ascii="Calibri" w:hAnsi="Calibri" w:cs="Arial"/>
          <w:sz w:val="22"/>
          <w:szCs w:val="22"/>
        </w:rPr>
        <w:t>halten</w:t>
      </w:r>
      <w:r w:rsidRPr="00F3474B">
        <w:rPr>
          <w:rFonts w:ascii="Calibri" w:hAnsi="Calibri" w:cs="Arial"/>
          <w:sz w:val="22"/>
          <w:szCs w:val="22"/>
        </w:rPr>
        <w:t xml:space="preserve"> Aussagen über die Tätigkeiten, Neigungen und Eignungen, Entwicklungspotenziale</w:t>
      </w:r>
      <w:r w:rsidR="00B635C3" w:rsidRPr="00F3474B">
        <w:rPr>
          <w:rFonts w:ascii="Calibri" w:hAnsi="Calibri" w:cs="Arial"/>
          <w:sz w:val="22"/>
          <w:szCs w:val="22"/>
        </w:rPr>
        <w:t xml:space="preserve"> und eine Stärkenanalyse. </w:t>
      </w:r>
    </w:p>
    <w:p w:rsidR="00290EB7" w:rsidRPr="00F3474B" w:rsidRDefault="0006201B" w:rsidP="00CD6B11">
      <w:pPr>
        <w:jc w:val="both"/>
        <w:rPr>
          <w:rFonts w:ascii="Calibri" w:hAnsi="Calibri" w:cs="Arial"/>
          <w:sz w:val="22"/>
          <w:szCs w:val="22"/>
        </w:rPr>
      </w:pPr>
      <w:r w:rsidRPr="00F3474B">
        <w:rPr>
          <w:rFonts w:ascii="Calibri" w:hAnsi="Calibri" w:cs="Arial"/>
          <w:sz w:val="22"/>
          <w:szCs w:val="22"/>
        </w:rPr>
        <w:t>Erfahrungsgemäß</w:t>
      </w:r>
      <w:r w:rsidR="006C76DE" w:rsidRPr="00F3474B">
        <w:rPr>
          <w:rFonts w:ascii="Calibri" w:hAnsi="Calibri" w:cs="Arial"/>
          <w:sz w:val="22"/>
          <w:szCs w:val="22"/>
        </w:rPr>
        <w:t xml:space="preserve"> </w:t>
      </w:r>
      <w:r w:rsidR="0048545C">
        <w:rPr>
          <w:rFonts w:ascii="Calibri" w:hAnsi="Calibri" w:cs="Arial"/>
          <w:sz w:val="22"/>
          <w:szCs w:val="22"/>
        </w:rPr>
        <w:t>ist</w:t>
      </w:r>
      <w:r w:rsidR="00290EB7" w:rsidRPr="00F3474B">
        <w:rPr>
          <w:rFonts w:ascii="Calibri" w:hAnsi="Calibri" w:cs="Arial"/>
          <w:sz w:val="22"/>
          <w:szCs w:val="22"/>
        </w:rPr>
        <w:t xml:space="preserve"> es </w:t>
      </w:r>
      <w:r w:rsidR="0048545C">
        <w:rPr>
          <w:rFonts w:ascii="Calibri" w:hAnsi="Calibri" w:cs="Arial"/>
          <w:sz w:val="22"/>
          <w:szCs w:val="22"/>
        </w:rPr>
        <w:t xml:space="preserve">für </w:t>
      </w:r>
      <w:r w:rsidR="00290EB7" w:rsidRPr="00F3474B">
        <w:rPr>
          <w:rFonts w:ascii="Calibri" w:hAnsi="Calibri" w:cs="Arial"/>
          <w:sz w:val="22"/>
          <w:szCs w:val="22"/>
        </w:rPr>
        <w:t>d</w:t>
      </w:r>
      <w:r w:rsidR="0048545C">
        <w:rPr>
          <w:rFonts w:ascii="Calibri" w:hAnsi="Calibri" w:cs="Arial"/>
          <w:sz w:val="22"/>
          <w:szCs w:val="22"/>
        </w:rPr>
        <w:t>ie</w:t>
      </w:r>
      <w:r w:rsidR="00290EB7" w:rsidRPr="00F3474B">
        <w:rPr>
          <w:rFonts w:ascii="Calibri" w:hAnsi="Calibri" w:cs="Arial"/>
          <w:sz w:val="22"/>
          <w:szCs w:val="22"/>
        </w:rPr>
        <w:t xml:space="preserve"> Schülerinnen</w:t>
      </w:r>
      <w:r w:rsidR="006458F2">
        <w:rPr>
          <w:rFonts w:ascii="Calibri" w:hAnsi="Calibri" w:cs="Arial"/>
          <w:sz w:val="22"/>
          <w:szCs w:val="22"/>
        </w:rPr>
        <w:t xml:space="preserve"> </w:t>
      </w:r>
      <w:r w:rsidR="00290EB7" w:rsidRPr="00F3474B">
        <w:rPr>
          <w:rFonts w:ascii="Calibri" w:hAnsi="Calibri" w:cs="Arial"/>
          <w:sz w:val="22"/>
          <w:szCs w:val="22"/>
        </w:rPr>
        <w:t>und Schüler</w:t>
      </w:r>
      <w:r w:rsidR="0048545C">
        <w:rPr>
          <w:rFonts w:ascii="Calibri" w:hAnsi="Calibri" w:cs="Arial"/>
          <w:sz w:val="22"/>
          <w:szCs w:val="22"/>
        </w:rPr>
        <w:t xml:space="preserve"> sehr interessant</w:t>
      </w:r>
      <w:r w:rsidR="00290EB7" w:rsidRPr="00F3474B">
        <w:rPr>
          <w:rFonts w:ascii="Calibri" w:hAnsi="Calibri" w:cs="Arial"/>
          <w:sz w:val="22"/>
          <w:szCs w:val="22"/>
        </w:rPr>
        <w:t xml:space="preserve"> sich in einer solchen Ausbildungsstätte praktisch zu erproben und so wünschen wir auch Ihren Kindern viel </w:t>
      </w:r>
      <w:r w:rsidR="0048545C">
        <w:rPr>
          <w:rFonts w:ascii="Calibri" w:hAnsi="Calibri" w:cs="Arial"/>
          <w:sz w:val="22"/>
          <w:szCs w:val="22"/>
        </w:rPr>
        <w:t>Spaß</w:t>
      </w:r>
      <w:r w:rsidR="003A0C7F">
        <w:rPr>
          <w:rFonts w:ascii="Calibri" w:hAnsi="Calibri" w:cs="Arial"/>
          <w:sz w:val="22"/>
          <w:szCs w:val="22"/>
        </w:rPr>
        <w:t xml:space="preserve"> und Erfolg.</w:t>
      </w:r>
    </w:p>
    <w:p w:rsidR="004B182A" w:rsidRDefault="00F3474B" w:rsidP="009A7561">
      <w:pPr>
        <w:jc w:val="both"/>
        <w:rPr>
          <w:rFonts w:ascii="Arial" w:hAnsi="Arial" w:cs="Arial"/>
          <w:sz w:val="22"/>
          <w:szCs w:val="22"/>
        </w:rPr>
      </w:pPr>
      <w:r w:rsidRPr="00F3474B">
        <w:rPr>
          <w:rFonts w:ascii="Calibri" w:hAnsi="Calibri" w:cs="Arial"/>
          <w:sz w:val="22"/>
          <w:szCs w:val="22"/>
        </w:rPr>
        <w:t>Mit freundlichen Grüßen,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140B2">
        <w:rPr>
          <w:rFonts w:ascii="Arial" w:hAnsi="Arial" w:cs="Arial"/>
          <w:sz w:val="22"/>
          <w:szCs w:val="22"/>
        </w:rPr>
        <w:tab/>
      </w:r>
    </w:p>
    <w:p w:rsidR="00F3474B" w:rsidRPr="001D0635" w:rsidRDefault="004B182A" w:rsidP="009A7561">
      <w:pPr>
        <w:jc w:val="both"/>
        <w:rPr>
          <w:rFonts w:ascii="Calibri" w:hAnsi="Calibri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474B">
        <w:rPr>
          <w:rFonts w:ascii="Arial" w:hAnsi="Arial" w:cs="Arial"/>
          <w:sz w:val="22"/>
          <w:szCs w:val="22"/>
        </w:rPr>
        <w:tab/>
      </w:r>
      <w:r w:rsidR="00F3474B" w:rsidRPr="00F3474B">
        <w:rPr>
          <w:rFonts w:ascii="Freestyle Script" w:hAnsi="Freestyle Script"/>
          <w:sz w:val="36"/>
        </w:rPr>
        <w:t>Ute Hermes-Knoppe</w:t>
      </w:r>
      <w:r w:rsidR="001D0635">
        <w:rPr>
          <w:rFonts w:ascii="Freestyle Script" w:hAnsi="Freestyle Script"/>
          <w:sz w:val="36"/>
        </w:rPr>
        <w:t xml:space="preserve"> </w:t>
      </w:r>
      <w:r w:rsidR="001D0635">
        <w:rPr>
          <w:rFonts w:ascii="Calibri" w:hAnsi="Calibri"/>
          <w:sz w:val="22"/>
        </w:rPr>
        <w:t>(Beratung 8-10)</w:t>
      </w:r>
    </w:p>
    <w:sectPr w:rsidR="00F3474B" w:rsidRPr="001D0635" w:rsidSect="009A7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851" w:left="1276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1F" w:rsidRDefault="0032361F">
      <w:r>
        <w:separator/>
      </w:r>
    </w:p>
  </w:endnote>
  <w:endnote w:type="continuationSeparator" w:id="0">
    <w:p w:rsidR="0032361F" w:rsidRDefault="0032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E6" w:rsidRDefault="004834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61" w:rsidRDefault="00BC4B7C" w:rsidP="00C92C61">
    <w:pPr>
      <w:pStyle w:val="Fuzeile"/>
      <w:tabs>
        <w:tab w:val="clear" w:pos="9072"/>
        <w:tab w:val="right" w:pos="9900"/>
      </w:tabs>
    </w:pPr>
    <w:r>
      <w:rPr>
        <w:noProof/>
        <w:sz w:val="16"/>
        <w:szCs w:val="16"/>
      </w:rPr>
      <w:drawing>
        <wp:inline distT="0" distB="0" distL="0" distR="0">
          <wp:extent cx="1323975" cy="257175"/>
          <wp:effectExtent l="0" t="0" r="0" b="0"/>
          <wp:docPr id="2" name="Bild 2" descr="eu-esf-mags-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esf-mags-qu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2C61">
      <w:rPr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>
          <wp:extent cx="800100" cy="323850"/>
          <wp:effectExtent l="0" t="0" r="0" b="0"/>
          <wp:docPr id="3" name="Bild 3" descr="arbeitsage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rbeitsagentur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>
          <wp:extent cx="723900" cy="390525"/>
          <wp:effectExtent l="0" t="0" r="0" b="0"/>
          <wp:docPr id="4" name="Grafik 6" descr="BM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MBF.pn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>
          <wp:extent cx="752475" cy="371475"/>
          <wp:effectExtent l="0" t="0" r="0" b="0"/>
          <wp:docPr id="5" name="Grafik 5" descr="02 BIBB-Logo-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02 BIBB-Logo-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33500" cy="276225"/>
          <wp:effectExtent l="0" t="0" r="0" b="0"/>
          <wp:docPr id="6" name="Bild 1" descr="NRW_MS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RW_MSW_RGB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5C3" w:rsidRDefault="00B635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E6" w:rsidRDefault="004834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1F" w:rsidRDefault="0032361F">
      <w:r>
        <w:separator/>
      </w:r>
    </w:p>
  </w:footnote>
  <w:footnote w:type="continuationSeparator" w:id="0">
    <w:p w:rsidR="0032361F" w:rsidRDefault="0032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E6" w:rsidRDefault="004834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228"/>
      <w:gridCol w:w="3060"/>
    </w:tblGrid>
    <w:tr w:rsidR="00C92C61" w:rsidTr="002D694A">
      <w:tc>
        <w:tcPr>
          <w:tcW w:w="6228" w:type="dxa"/>
        </w:tcPr>
        <w:p w:rsidR="00C92C61" w:rsidRPr="002D694A" w:rsidRDefault="00BC4B7C" w:rsidP="00AE5939">
          <w:pPr>
            <w:pStyle w:val="Kopfzeile"/>
            <w:rPr>
              <w:rFonts w:ascii="Cambria" w:eastAsia="Cambria" w:hAnsi="Cambria"/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2743200" cy="466725"/>
                <wp:effectExtent l="0" t="0" r="0" b="0"/>
                <wp:docPr id="1" name="Bild 1" descr="ÜJ für BAN-Por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ÜJ für BAN-Por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</w:tcPr>
        <w:p w:rsidR="00C92C61" w:rsidRPr="00D57F8D" w:rsidRDefault="00BC4B7C" w:rsidP="00D57F8D">
          <w:pPr>
            <w:pStyle w:val="Kopfzeile"/>
            <w:jc w:val="center"/>
            <w:rPr>
              <w:rFonts w:ascii="Arial" w:eastAsia="Cambria" w:hAnsi="Arial" w:cs="Arial"/>
              <w:b/>
              <w:sz w:val="22"/>
              <w:szCs w:val="22"/>
            </w:rPr>
          </w:pPr>
          <w:r>
            <w:rPr>
              <w:rFonts w:ascii="Arial" w:eastAsia="Cambria" w:hAnsi="Arial" w:cs="Arial"/>
              <w:b/>
              <w:noProof/>
              <w:sz w:val="22"/>
              <w:szCs w:val="22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34925</wp:posOffset>
                </wp:positionV>
                <wp:extent cx="786130" cy="571500"/>
                <wp:effectExtent l="0" t="0" r="0" b="0"/>
                <wp:wrapNone/>
                <wp:docPr id="13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6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3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92C61" w:rsidRPr="00D57F8D" w:rsidRDefault="00C92C61" w:rsidP="00D57F8D">
          <w:pPr>
            <w:pStyle w:val="Kopfzeile"/>
            <w:jc w:val="center"/>
            <w:rPr>
              <w:rFonts w:ascii="Cambria" w:eastAsia="Cambria" w:hAnsi="Cambria"/>
            </w:rPr>
          </w:pPr>
        </w:p>
      </w:tc>
    </w:tr>
  </w:tbl>
  <w:p w:rsidR="00C92C61" w:rsidRDefault="00C92C61" w:rsidP="002D69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E6" w:rsidRDefault="004834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1FF4"/>
    <w:multiLevelType w:val="hybridMultilevel"/>
    <w:tmpl w:val="91B0B2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0D"/>
    <w:rsid w:val="00004639"/>
    <w:rsid w:val="000453B3"/>
    <w:rsid w:val="00051614"/>
    <w:rsid w:val="00052605"/>
    <w:rsid w:val="0006201B"/>
    <w:rsid w:val="00074DD2"/>
    <w:rsid w:val="00086DCE"/>
    <w:rsid w:val="00103614"/>
    <w:rsid w:val="001053FB"/>
    <w:rsid w:val="00106E0D"/>
    <w:rsid w:val="001140B2"/>
    <w:rsid w:val="001B54C2"/>
    <w:rsid w:val="001C605B"/>
    <w:rsid w:val="001D0635"/>
    <w:rsid w:val="001E482C"/>
    <w:rsid w:val="001F67AA"/>
    <w:rsid w:val="0021067B"/>
    <w:rsid w:val="00220052"/>
    <w:rsid w:val="00290EB7"/>
    <w:rsid w:val="002A7E59"/>
    <w:rsid w:val="002D694A"/>
    <w:rsid w:val="0032361F"/>
    <w:rsid w:val="003322BF"/>
    <w:rsid w:val="003A0C7F"/>
    <w:rsid w:val="003D2551"/>
    <w:rsid w:val="003E0F8F"/>
    <w:rsid w:val="00405635"/>
    <w:rsid w:val="004070E4"/>
    <w:rsid w:val="00422639"/>
    <w:rsid w:val="00431647"/>
    <w:rsid w:val="004834E6"/>
    <w:rsid w:val="0048545C"/>
    <w:rsid w:val="004A7BB4"/>
    <w:rsid w:val="004B182A"/>
    <w:rsid w:val="004F11C1"/>
    <w:rsid w:val="005012F2"/>
    <w:rsid w:val="00507BF2"/>
    <w:rsid w:val="005122BE"/>
    <w:rsid w:val="0052664E"/>
    <w:rsid w:val="00557211"/>
    <w:rsid w:val="0058700B"/>
    <w:rsid w:val="00594329"/>
    <w:rsid w:val="00596968"/>
    <w:rsid w:val="005A4C10"/>
    <w:rsid w:val="00624679"/>
    <w:rsid w:val="006458F2"/>
    <w:rsid w:val="00661634"/>
    <w:rsid w:val="006B27AC"/>
    <w:rsid w:val="006C76DE"/>
    <w:rsid w:val="006D6952"/>
    <w:rsid w:val="00722EB6"/>
    <w:rsid w:val="0073274C"/>
    <w:rsid w:val="00750826"/>
    <w:rsid w:val="00767554"/>
    <w:rsid w:val="00791404"/>
    <w:rsid w:val="007C110B"/>
    <w:rsid w:val="007D12C5"/>
    <w:rsid w:val="00800811"/>
    <w:rsid w:val="00827CB0"/>
    <w:rsid w:val="0083177B"/>
    <w:rsid w:val="00895354"/>
    <w:rsid w:val="00927A45"/>
    <w:rsid w:val="009379A2"/>
    <w:rsid w:val="009449A4"/>
    <w:rsid w:val="00962C34"/>
    <w:rsid w:val="009A7561"/>
    <w:rsid w:val="009D18F6"/>
    <w:rsid w:val="009E76E5"/>
    <w:rsid w:val="009F2E94"/>
    <w:rsid w:val="00A26424"/>
    <w:rsid w:val="00A309DB"/>
    <w:rsid w:val="00A94F08"/>
    <w:rsid w:val="00AC3805"/>
    <w:rsid w:val="00AE5939"/>
    <w:rsid w:val="00B02AE2"/>
    <w:rsid w:val="00B23C98"/>
    <w:rsid w:val="00B25399"/>
    <w:rsid w:val="00B635C3"/>
    <w:rsid w:val="00B75E9A"/>
    <w:rsid w:val="00BB0B76"/>
    <w:rsid w:val="00BC4B7C"/>
    <w:rsid w:val="00BD4D95"/>
    <w:rsid w:val="00C3688A"/>
    <w:rsid w:val="00C445EC"/>
    <w:rsid w:val="00C73CA8"/>
    <w:rsid w:val="00C82902"/>
    <w:rsid w:val="00C92C61"/>
    <w:rsid w:val="00CB5313"/>
    <w:rsid w:val="00CC7449"/>
    <w:rsid w:val="00CD6B11"/>
    <w:rsid w:val="00CF20DF"/>
    <w:rsid w:val="00CF2207"/>
    <w:rsid w:val="00CF3320"/>
    <w:rsid w:val="00D07273"/>
    <w:rsid w:val="00D1274F"/>
    <w:rsid w:val="00D57F8D"/>
    <w:rsid w:val="00D742B3"/>
    <w:rsid w:val="00E1123C"/>
    <w:rsid w:val="00E27DCA"/>
    <w:rsid w:val="00E462B6"/>
    <w:rsid w:val="00E61238"/>
    <w:rsid w:val="00E71693"/>
    <w:rsid w:val="00E85874"/>
    <w:rsid w:val="00EB6F31"/>
    <w:rsid w:val="00EB7C86"/>
    <w:rsid w:val="00EB7E53"/>
    <w:rsid w:val="00EE2F69"/>
    <w:rsid w:val="00F043BA"/>
    <w:rsid w:val="00F27B5A"/>
    <w:rsid w:val="00F3474B"/>
    <w:rsid w:val="00F900EA"/>
    <w:rsid w:val="00F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5:docId w15:val="{E7C1F314-ACDB-414F-A904-224771BE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7D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27DCA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C92C6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semiHidden/>
    <w:rsid w:val="00C92C61"/>
    <w:rPr>
      <w:sz w:val="24"/>
      <w:szCs w:val="24"/>
      <w:lang w:val="de-DE" w:eastAsia="de-DE" w:bidi="ar-SA"/>
    </w:rPr>
  </w:style>
  <w:style w:type="character" w:customStyle="1" w:styleId="FuzeileZchn">
    <w:name w:val="Fußzeile Zchn"/>
    <w:link w:val="Fuzeile"/>
    <w:semiHidden/>
    <w:rsid w:val="00C92C61"/>
    <w:rPr>
      <w:sz w:val="24"/>
      <w:szCs w:val="24"/>
      <w:lang w:val="de-DE" w:eastAsia="de-DE" w:bidi="ar-SA"/>
    </w:rPr>
  </w:style>
  <w:style w:type="character" w:styleId="Hyperlink">
    <w:name w:val="Hyperlink"/>
    <w:rsid w:val="00052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annetteg</dc:creator>
  <cp:lastModifiedBy>Ute Hermes-Knoppe</cp:lastModifiedBy>
  <cp:revision>2</cp:revision>
  <cp:lastPrinted>2019-08-10T09:16:00Z</cp:lastPrinted>
  <dcterms:created xsi:type="dcterms:W3CDTF">2020-09-02T09:35:00Z</dcterms:created>
  <dcterms:modified xsi:type="dcterms:W3CDTF">2020-09-02T09:35:00Z</dcterms:modified>
</cp:coreProperties>
</file>